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7C4FB3">
      <w:pPr>
        <w:pStyle w:val="Standard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1828800" cy="1028700"/>
                <wp:effectExtent l="6985" t="6985" r="1206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F761" id="Rectangle 2" o:spid="_x0000_s1026" style="position:absolute;margin-left:.75pt;margin-top:-.75pt;width:2in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" strokeweight=".26mm"/>
            </w:pict>
          </mc:Fallback>
        </mc:AlternateConten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FC3A2A" w:rsidRPr="00445404" w:rsidRDefault="000D3694" w:rsidP="00445404">
      <w:pPr>
        <w:pStyle w:val="Standard"/>
        <w:tabs>
          <w:tab w:val="left" w:pos="6212"/>
        </w:tabs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„</w:t>
      </w:r>
      <w:r w:rsidR="00445404" w:rsidRPr="00445404">
        <w:rPr>
          <w:rFonts w:asciiTheme="minorHAnsi" w:hAnsiTheme="minorHAnsi" w:cs="Arial"/>
          <w:b/>
          <w:sz w:val="20"/>
          <w:szCs w:val="20"/>
        </w:rPr>
        <w:t>Świadczenie usługi medycyny pracy dla pracowników Zespołu Szkół Ogólnokształcących Nr 1 w Świdniku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br/>
        <w:t>w roku 2019”</w:t>
      </w:r>
    </w:p>
    <w:p w:rsidR="00445404" w:rsidRDefault="00445404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</w:t>
      </w:r>
      <w:r w:rsidR="00F94A93">
        <w:rPr>
          <w:rFonts w:asciiTheme="minorHAnsi" w:hAnsiTheme="minorHAnsi" w:cs="Arial"/>
          <w:sz w:val="20"/>
          <w:szCs w:val="20"/>
        </w:rPr>
        <w:t>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A93">
        <w:rPr>
          <w:rFonts w:asciiTheme="minorHAnsi" w:hAnsiTheme="minorHAnsi" w:cs="Arial"/>
          <w:sz w:val="20"/>
          <w:szCs w:val="20"/>
        </w:rPr>
        <w:t>................................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 w:rsidR="00185F06">
        <w:rPr>
          <w:rFonts w:asciiTheme="minorHAnsi" w:hAnsiTheme="minorHAnsi" w:cs="Arial"/>
          <w:bCs/>
          <w:color w:val="000000"/>
          <w:sz w:val="20"/>
          <w:szCs w:val="20"/>
        </w:rPr>
        <w:t>Dz. U. z 2015 r. poz. 2164</w:t>
      </w:r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 z późn.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 w:rsidR="00185F06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1) posiadania uprawnień do wykonywania określonej działalności lub czynności, jeżeli przepisy prawa nakładają obowiązek ich posiadania; 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2) posiadania wiedzy i doświadczenia; 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3) dysponowania odpowiednim potencjałem technicznym oraz osobami zdolnymi do wykonania zamówienia; </w:t>
      </w:r>
    </w:p>
    <w:p w:rsidR="00886A2B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>4) sytuacji ekonomicznej i finansowej.</w:t>
      </w:r>
    </w:p>
    <w:p w:rsidR="00886A2B" w:rsidRPr="00FC3A2A" w:rsidRDefault="00886A2B">
      <w:pPr>
        <w:pStyle w:val="Standard"/>
        <w:rPr>
          <w:rFonts w:asciiTheme="minorHAnsi" w:hAnsiTheme="minorHAnsi" w:cs="Arial Narrow"/>
          <w:sz w:val="22"/>
          <w:szCs w:val="22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A9" w:rsidRDefault="00F13DA9">
      <w:r>
        <w:separator/>
      </w:r>
    </w:p>
  </w:endnote>
  <w:endnote w:type="continuationSeparator" w:id="0">
    <w:p w:rsidR="00F13DA9" w:rsidRDefault="00F1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A9" w:rsidRDefault="00F13DA9">
      <w:r>
        <w:separator/>
      </w:r>
    </w:p>
  </w:footnote>
  <w:footnote w:type="continuationSeparator" w:id="0">
    <w:p w:rsidR="00F13DA9" w:rsidRDefault="00F1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0D3694">
      <w:rPr>
        <w:b/>
        <w:sz w:val="16"/>
        <w:szCs w:val="16"/>
      </w:rPr>
      <w:t>ZSO1.271.13.2018</w:t>
    </w:r>
    <w:r>
      <w:rPr>
        <w:b/>
        <w:sz w:val="16"/>
        <w:szCs w:val="16"/>
      </w:rPr>
      <w:t>------------------------------------------------------------------------------------------------------------------------------------------------</w:t>
    </w:r>
    <w:r w:rsidR="002503EE">
      <w:rPr>
        <w:b/>
        <w:sz w:val="16"/>
        <w:szCs w:val="16"/>
      </w:rPr>
      <w:t>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409F47B2"/>
    <w:multiLevelType w:val="hybridMultilevel"/>
    <w:tmpl w:val="BE00BFE0"/>
    <w:lvl w:ilvl="0" w:tplc="B06A677E">
      <w:start w:val="1"/>
      <w:numFmt w:val="lowerLetter"/>
      <w:lvlText w:val="%1)"/>
      <w:lvlJc w:val="left"/>
      <w:pPr>
        <w:ind w:left="765" w:hanging="405"/>
      </w:pPr>
      <w:rPr>
        <w:rFonts w:ascii="A" w:eastAsiaTheme="minorEastAsia" w:hAnsi="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003C4"/>
    <w:multiLevelType w:val="hybridMultilevel"/>
    <w:tmpl w:val="017AF1D2"/>
    <w:lvl w:ilvl="0" w:tplc="2CE25180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5"/>
    <w:rsid w:val="00004C28"/>
    <w:rsid w:val="000D3694"/>
    <w:rsid w:val="0014529F"/>
    <w:rsid w:val="00165C82"/>
    <w:rsid w:val="00176E18"/>
    <w:rsid w:val="00185F06"/>
    <w:rsid w:val="001A1D86"/>
    <w:rsid w:val="002503EE"/>
    <w:rsid w:val="002B13BC"/>
    <w:rsid w:val="003B1AB3"/>
    <w:rsid w:val="003B2B2A"/>
    <w:rsid w:val="003E2B96"/>
    <w:rsid w:val="003F73C9"/>
    <w:rsid w:val="00412C5F"/>
    <w:rsid w:val="00414272"/>
    <w:rsid w:val="00444995"/>
    <w:rsid w:val="00445404"/>
    <w:rsid w:val="004F459C"/>
    <w:rsid w:val="00563990"/>
    <w:rsid w:val="00682804"/>
    <w:rsid w:val="006966EE"/>
    <w:rsid w:val="006B3AD3"/>
    <w:rsid w:val="006B464F"/>
    <w:rsid w:val="007951EC"/>
    <w:rsid w:val="007B5165"/>
    <w:rsid w:val="007B5877"/>
    <w:rsid w:val="007C4FB3"/>
    <w:rsid w:val="0087638C"/>
    <w:rsid w:val="00886A2B"/>
    <w:rsid w:val="00897BA0"/>
    <w:rsid w:val="008A3E8C"/>
    <w:rsid w:val="00A40975"/>
    <w:rsid w:val="00AD214C"/>
    <w:rsid w:val="00AD367B"/>
    <w:rsid w:val="00B01B2D"/>
    <w:rsid w:val="00B430BF"/>
    <w:rsid w:val="00BB52AF"/>
    <w:rsid w:val="00CD1CE8"/>
    <w:rsid w:val="00CF11AC"/>
    <w:rsid w:val="00D36D76"/>
    <w:rsid w:val="00D62565"/>
    <w:rsid w:val="00E3332E"/>
    <w:rsid w:val="00E36A5C"/>
    <w:rsid w:val="00EC7C27"/>
    <w:rsid w:val="00EE48A1"/>
    <w:rsid w:val="00F13DA9"/>
    <w:rsid w:val="00F47F35"/>
    <w:rsid w:val="00F73267"/>
    <w:rsid w:val="00F94A93"/>
    <w:rsid w:val="00FB745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E577CF-3600-42E6-AC59-038DAC4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F73C9"/>
    <w:pPr>
      <w:suppressAutoHyphens w:val="0"/>
      <w:autoSpaceDN w:val="0"/>
      <w:adjustRightInd w:val="0"/>
      <w:ind w:left="720"/>
      <w:contextualSpacing/>
    </w:pPr>
    <w:rPr>
      <w:rFonts w:ascii="A" w:eastAsiaTheme="minorEastAsia" w:hAnsi="A" w:cstheme="minorBid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dc:description/>
  <cp:lastModifiedBy>Oksana</cp:lastModifiedBy>
  <cp:revision>2</cp:revision>
  <cp:lastPrinted>2016-11-18T13:49:00Z</cp:lastPrinted>
  <dcterms:created xsi:type="dcterms:W3CDTF">2018-12-14T14:30:00Z</dcterms:created>
  <dcterms:modified xsi:type="dcterms:W3CDTF">2018-12-14T14:30:00Z</dcterms:modified>
</cp:coreProperties>
</file>